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after="0" w:line="400" w:lineRule="exact"/>
        <w:ind w:left="0" w:leftChars="0" w:firstLine="480"/>
        <w:rPr>
          <w:rFonts w:hint="eastAsia"/>
          <w:sz w:val="24"/>
        </w:rPr>
      </w:pPr>
      <w:r>
        <w:rPr>
          <w:rFonts w:hint="eastAsia"/>
          <w:color w:val="000000"/>
          <w:sz w:val="24"/>
        </w:rPr>
        <w:t>附件：</w:t>
      </w:r>
      <w:r>
        <w:rPr>
          <w:rFonts w:hint="eastAsia" w:ascii="宋体" w:hAnsi="宋体" w:eastAsia="宋体" w:cs="Tahoma"/>
          <w:color w:val="333333"/>
          <w:kern w:val="0"/>
          <w:sz w:val="24"/>
          <w:szCs w:val="24"/>
        </w:rPr>
        <w:t>中国农业大学回龙观田园风光商业楼（第</w:t>
      </w:r>
      <w:r>
        <w:rPr>
          <w:rFonts w:hint="eastAsia" w:ascii="宋体" w:hAnsi="宋体" w:cs="Tahoma"/>
          <w:color w:val="333333"/>
          <w:kern w:val="0"/>
          <w:sz w:val="24"/>
          <w:szCs w:val="24"/>
          <w:lang w:val="en-US" w:eastAsia="zh-CN"/>
        </w:rPr>
        <w:t>九</w:t>
      </w:r>
      <w:r>
        <w:rPr>
          <w:rFonts w:hint="eastAsia" w:ascii="宋体" w:hAnsi="宋体" w:eastAsia="宋体" w:cs="Tahoma"/>
          <w:color w:val="333333"/>
          <w:kern w:val="0"/>
          <w:sz w:val="24"/>
          <w:szCs w:val="24"/>
        </w:rPr>
        <w:t>次）</w:t>
      </w:r>
      <w:r>
        <w:rPr>
          <w:rFonts w:hint="eastAsia" w:ascii="宋体" w:hAnsi="宋体" w:cs="Tahoma"/>
          <w:color w:val="333333"/>
          <w:kern w:val="0"/>
          <w:sz w:val="24"/>
          <w:szCs w:val="24"/>
          <w:lang w:val="en-US" w:eastAsia="zh-CN"/>
        </w:rPr>
        <w:t>招租</w:t>
      </w:r>
      <w:r>
        <w:rPr>
          <w:rFonts w:hint="eastAsia"/>
          <w:sz w:val="24"/>
        </w:rPr>
        <w:t>报名登记表</w:t>
      </w:r>
    </w:p>
    <w:p>
      <w:pPr>
        <w:jc w:val="center"/>
        <w:rPr>
          <w:rFonts w:hint="eastAsia" w:eastAsia="黑体"/>
          <w:b/>
          <w:bCs/>
          <w:sz w:val="28"/>
        </w:rPr>
      </w:pPr>
    </w:p>
    <w:p>
      <w:pPr>
        <w:jc w:val="center"/>
        <w:rPr>
          <w:sz w:val="28"/>
        </w:rPr>
      </w:pPr>
      <w:r>
        <w:rPr>
          <w:rFonts w:hint="eastAsia" w:eastAsia="黑体"/>
          <w:b/>
          <w:bCs/>
          <w:sz w:val="28"/>
        </w:rPr>
        <w:t>招租报名登记表</w:t>
      </w:r>
    </w:p>
    <w:tbl>
      <w:tblPr>
        <w:tblStyle w:val="3"/>
        <w:tblW w:w="87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3"/>
        <w:gridCol w:w="7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7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中国农业大学回龙观田园风光商业楼（第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/>
                <w:sz w:val="28"/>
                <w:szCs w:val="28"/>
              </w:rPr>
              <w:t>次）招租项目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项目编号</w:t>
            </w:r>
          </w:p>
        </w:tc>
        <w:tc>
          <w:tcPr>
            <w:tcW w:w="7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4"/>
                <w:lang w:val="en-US" w:eastAsia="zh-CN"/>
              </w:rPr>
            </w:pPr>
            <w:r>
              <w:rPr>
                <w:sz w:val="28"/>
              </w:rPr>
              <w:t>CAU202</w:t>
            </w:r>
            <w:r>
              <w:rPr>
                <w:rFonts w:hint="eastAsia"/>
                <w:sz w:val="28"/>
                <w:lang w:val="en-US" w:eastAsia="zh-CN"/>
              </w:rPr>
              <w:t>3</w:t>
            </w:r>
            <w:r>
              <w:rPr>
                <w:sz w:val="28"/>
              </w:rPr>
              <w:t>-0</w:t>
            </w:r>
            <w:r>
              <w:rPr>
                <w:rFonts w:hint="eastAsia"/>
                <w:sz w:val="28"/>
                <w:lang w:val="en-US" w:eastAsia="zh-CN"/>
              </w:rPr>
              <w:t>2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承租包号/</w:t>
            </w:r>
          </w:p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商铺号</w:t>
            </w:r>
          </w:p>
        </w:tc>
        <w:tc>
          <w:tcPr>
            <w:tcW w:w="7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单位名称</w:t>
            </w:r>
          </w:p>
        </w:tc>
        <w:tc>
          <w:tcPr>
            <w:tcW w:w="7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单位地址</w:t>
            </w:r>
          </w:p>
        </w:tc>
        <w:tc>
          <w:tcPr>
            <w:tcW w:w="7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联系人姓名</w:t>
            </w:r>
          </w:p>
        </w:tc>
        <w:tc>
          <w:tcPr>
            <w:tcW w:w="7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联系电话</w:t>
            </w:r>
          </w:p>
        </w:tc>
        <w:tc>
          <w:tcPr>
            <w:tcW w:w="7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传真</w:t>
            </w:r>
          </w:p>
        </w:tc>
        <w:tc>
          <w:tcPr>
            <w:tcW w:w="7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电子邮件</w:t>
            </w:r>
          </w:p>
        </w:tc>
        <w:tc>
          <w:tcPr>
            <w:tcW w:w="7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手机号码</w:t>
            </w:r>
          </w:p>
        </w:tc>
        <w:tc>
          <w:tcPr>
            <w:tcW w:w="7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税号</w:t>
            </w:r>
          </w:p>
        </w:tc>
        <w:tc>
          <w:tcPr>
            <w:tcW w:w="7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备注</w:t>
            </w:r>
          </w:p>
        </w:tc>
        <w:tc>
          <w:tcPr>
            <w:tcW w:w="7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OTJlODliMTlhZjViYWJhZmExYTVlNGI1YjVmY2QifQ=="/>
  </w:docVars>
  <w:rsids>
    <w:rsidRoot w:val="04E110EC"/>
    <w:rsid w:val="02D740D5"/>
    <w:rsid w:val="04E110EC"/>
    <w:rsid w:val="09197ADC"/>
    <w:rsid w:val="1D7F23C5"/>
    <w:rsid w:val="4D2D00DD"/>
    <w:rsid w:val="59712068"/>
    <w:rsid w:val="663B1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nhideWhenUsed/>
    <w:qFormat/>
    <w:uiPriority w:val="0"/>
    <w:pPr>
      <w:tabs>
        <w:tab w:val="right" w:leader="dot" w:pos="8302"/>
      </w:tabs>
      <w:spacing w:line="360" w:lineRule="auto"/>
      <w:jc w:val="center"/>
    </w:pPr>
    <w:rPr>
      <w:rFonts w:ascii="宋体" w:hAnsi="宋体" w:cs="Arial"/>
      <w:b/>
      <w:sz w:val="44"/>
      <w:szCs w:val="44"/>
    </w:rPr>
  </w:style>
  <w:style w:type="paragraph" w:customStyle="1" w:styleId="5">
    <w:name w:val="正文字缩2字"/>
    <w:basedOn w:val="1"/>
    <w:qFormat/>
    <w:uiPriority w:val="0"/>
    <w:pPr>
      <w:spacing w:before="60" w:after="60" w:line="360" w:lineRule="auto"/>
      <w:ind w:left="200" w:leftChars="200" w:firstLine="200" w:firstLineChars="200"/>
    </w:pPr>
    <w:rPr>
      <w:rFonts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111</Words>
  <Characters>120</Characters>
  <Lines>0</Lines>
  <Paragraphs>0</Paragraphs>
  <TotalTime>3</TotalTime>
  <ScaleCrop>false</ScaleCrop>
  <LinksUpToDate>false</LinksUpToDate>
  <CharactersWithSpaces>120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2021-11-22T11:28:00Z</dcterms:created>
  <dc:creator>诚彻</dc:creator>
  <cp:lastModifiedBy>孙晓莉</cp:lastModifiedBy>
  <dcterms:modified xsi:type="dcterms:W3CDTF">2023-06-15T07:11:50Z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EBA0B3373B294645A9C06CFAC49D8495_13</vt:lpwstr>
  </property>
  <property fmtid="{D5CDD505-2E9C-101B-9397-08002B2CF9AE}" pid="4" name="commondata">
    <vt:lpwstr>eyJoZGlkIjoiNzcxOTJlODliMTlhZjViYWJhZmExYTVlNGI1YjVmY2QifQ==</vt:lpwstr>
  </property>
</Properties>
</file>